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5B" w:rsidRDefault="0009196C">
      <w:r>
        <w:rPr>
          <w:rFonts w:ascii="Arial" w:hAnsi="Arial" w:cs="Arial"/>
          <w:color w:val="333333"/>
          <w:shd w:val="clear" w:color="auto" w:fill="FFFFFF"/>
        </w:rPr>
        <w:t>Сварочная омедненная проволока марки MG 2 производства компании MAGMAWELD используется для сварки в газовой среде (MIG/MAG) общих конструкционных сталей, трубных сталей и литых сталей. В зависимости от толщины основного металла в качестве защитного газа могут использоваться CO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 (углекислый газ) или смеси газов. Как правило, данная сварочная проволока применяется для сварки стальных конструкций и кораблестроения, производства станков, резервуаров, котлов, металлических изделий и автомобильной промышленности. В зависимости от толщины свариваемого материала и эквивалента углерода рекомендуется предварительный нагрев. Тонкое и однородное медное покрытие увеличивает электропроводимость и устойчивость проволоки к коррозии. </w:t>
      </w:r>
      <w:bookmarkStart w:id="0" w:name="_GoBack"/>
      <w:bookmarkEnd w:id="0"/>
    </w:p>
    <w:sectPr w:rsidR="006A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E"/>
    <w:rsid w:val="0009196C"/>
    <w:rsid w:val="006A0E5B"/>
    <w:rsid w:val="00F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2D18-DBCA-4A7C-B80E-A57B6760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2021-07-15T05:30:00Z</dcterms:created>
  <dcterms:modified xsi:type="dcterms:W3CDTF">2021-07-15T05:30:00Z</dcterms:modified>
</cp:coreProperties>
</file>